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41" w:rsidRDefault="00612A67" w:rsidP="00612A67">
      <w:pPr>
        <w:jc w:val="center"/>
        <w:rPr>
          <w:rFonts w:ascii="Times New Roman" w:hAnsi="Times New Roman"/>
          <w:b/>
          <w:sz w:val="20"/>
          <w:szCs w:val="20"/>
        </w:rPr>
      </w:pPr>
      <w:r w:rsidRPr="00025243">
        <w:rPr>
          <w:rFonts w:ascii="Times New Roman" w:hAnsi="Times New Roman"/>
          <w:b/>
          <w:sz w:val="20"/>
          <w:szCs w:val="20"/>
        </w:rPr>
        <w:t>TARİHSEL GELİŞİM</w:t>
      </w:r>
      <w:r>
        <w:rPr>
          <w:rFonts w:ascii="Times New Roman" w:hAnsi="Times New Roman"/>
          <w:b/>
          <w:sz w:val="20"/>
          <w:szCs w:val="20"/>
        </w:rPr>
        <w:t>İ</w:t>
      </w:r>
    </w:p>
    <w:p w:rsidR="00612A67" w:rsidRDefault="00612A67" w:rsidP="00612A67">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Kozan ve mevkisi tarihin her döneminde önemini korumuş, bir çok milletin nüfuz mücadelesine sahne </w:t>
      </w:r>
      <w:proofErr w:type="gramStart"/>
      <w:r>
        <w:rPr>
          <w:rFonts w:ascii="Times New Roman" w:hAnsi="Times New Roman"/>
          <w:sz w:val="24"/>
          <w:szCs w:val="24"/>
        </w:rPr>
        <w:t>olmuş,verimli</w:t>
      </w:r>
      <w:proofErr w:type="gramEnd"/>
      <w:r>
        <w:rPr>
          <w:rFonts w:ascii="Times New Roman" w:hAnsi="Times New Roman"/>
          <w:sz w:val="24"/>
          <w:szCs w:val="24"/>
        </w:rPr>
        <w:t xml:space="preserve"> arazileri ve elverişli iklim şartları ile Anadolu-Suriye eski ticaret yolunun üzerinde bulunduğu için ticari bakımdan da büyük bir önem taşımaktadır.Kozan ve çevresinin sahip olduğu olumlu şartlar, ilk çağlardan itibaren çeşitli kavimlerin bu yöreye yerleşme arzularını kamçılamış, yörenin bir çok kavim arasında el değiştirmesine neden olmuştur. </w:t>
      </w:r>
    </w:p>
    <w:p w:rsidR="00612A67" w:rsidRDefault="00612A67" w:rsidP="00612A67">
      <w:pPr>
        <w:spacing w:after="0" w:line="240" w:lineRule="auto"/>
        <w:ind w:left="360" w:firstLine="348"/>
        <w:jc w:val="both"/>
        <w:rPr>
          <w:rFonts w:ascii="Times New Roman" w:hAnsi="Times New Roman"/>
          <w:sz w:val="24"/>
          <w:szCs w:val="24"/>
        </w:rPr>
      </w:pPr>
      <w:r>
        <w:rPr>
          <w:rFonts w:ascii="Times New Roman" w:hAnsi="Times New Roman"/>
          <w:sz w:val="24"/>
          <w:szCs w:val="24"/>
        </w:rPr>
        <w:t>Eski ismi ''Sis'', ''</w:t>
      </w:r>
      <w:proofErr w:type="spellStart"/>
      <w:r>
        <w:rPr>
          <w:rFonts w:ascii="Times New Roman" w:hAnsi="Times New Roman"/>
          <w:sz w:val="24"/>
          <w:szCs w:val="24"/>
        </w:rPr>
        <w:t>Sisium</w:t>
      </w:r>
      <w:proofErr w:type="spellEnd"/>
      <w:r>
        <w:rPr>
          <w:rFonts w:ascii="Times New Roman" w:hAnsi="Times New Roman"/>
          <w:sz w:val="24"/>
          <w:szCs w:val="24"/>
        </w:rPr>
        <w:t>'' ve ''</w:t>
      </w:r>
      <w:proofErr w:type="spellStart"/>
      <w:r>
        <w:rPr>
          <w:rFonts w:ascii="Times New Roman" w:hAnsi="Times New Roman"/>
          <w:sz w:val="24"/>
          <w:szCs w:val="24"/>
        </w:rPr>
        <w:t>Sision</w:t>
      </w:r>
      <w:proofErr w:type="spellEnd"/>
      <w:r>
        <w:rPr>
          <w:rFonts w:ascii="Times New Roman" w:hAnsi="Times New Roman"/>
          <w:sz w:val="24"/>
          <w:szCs w:val="24"/>
        </w:rPr>
        <w:t>'' olan Kozan 'da yapılan çeşitli arkeolojik kazılara göre en az on medeniyetin bu yörede yaşamış olduğu ortaya çıkmaktadır. 1071 Malazgirt zaferi ile Türkler dalgalar halinde Çukurova bölgesine yerleşmeye başlamışlardır.</w:t>
      </w:r>
    </w:p>
    <w:p w:rsidR="00612A67" w:rsidRDefault="00612A67" w:rsidP="00612A67">
      <w:pPr>
        <w:spacing w:after="0" w:line="240" w:lineRule="auto"/>
        <w:ind w:left="360"/>
        <w:jc w:val="both"/>
        <w:rPr>
          <w:rFonts w:ascii="Times New Roman" w:hAnsi="Times New Roman"/>
          <w:sz w:val="24"/>
          <w:szCs w:val="24"/>
        </w:rPr>
      </w:pPr>
      <w:r>
        <w:rPr>
          <w:rFonts w:ascii="Times New Roman" w:hAnsi="Times New Roman"/>
          <w:sz w:val="24"/>
          <w:szCs w:val="24"/>
        </w:rPr>
        <w:t xml:space="preserve">       Okulumuzun binası 2006-2008 yıllarında Kozan Anadolu Öğretmen Lisesi olarak kullanılmıştır.2009-2014 yılları arasında Kozan Kız Meslek Lisesi Ek bina derslik olarak kullanılmıştır.</w:t>
      </w:r>
    </w:p>
    <w:p w:rsidR="00612A67" w:rsidRDefault="00612A67" w:rsidP="00612A67">
      <w:pPr>
        <w:spacing w:after="0" w:line="240" w:lineRule="auto"/>
        <w:ind w:left="360"/>
        <w:jc w:val="both"/>
        <w:rPr>
          <w:rFonts w:ascii="Times New Roman" w:hAnsi="Times New Roman"/>
          <w:sz w:val="24"/>
          <w:szCs w:val="24"/>
        </w:rPr>
      </w:pPr>
      <w:r>
        <w:rPr>
          <w:rFonts w:ascii="Times New Roman" w:hAnsi="Times New Roman"/>
          <w:sz w:val="24"/>
          <w:szCs w:val="24"/>
        </w:rPr>
        <w:t xml:space="preserve">      23 Nisan Özel Eğitim Uygulama Merkezi, Orta-Ağır l. Kademe, Orta-Ağır </w:t>
      </w:r>
      <w:proofErr w:type="spellStart"/>
      <w:r>
        <w:rPr>
          <w:rFonts w:ascii="Times New Roman" w:hAnsi="Times New Roman"/>
          <w:sz w:val="24"/>
          <w:szCs w:val="24"/>
        </w:rPr>
        <w:t>ll</w:t>
      </w:r>
      <w:proofErr w:type="spellEnd"/>
      <w:r>
        <w:rPr>
          <w:rFonts w:ascii="Times New Roman" w:hAnsi="Times New Roman"/>
          <w:sz w:val="24"/>
          <w:szCs w:val="24"/>
        </w:rPr>
        <w:t>. Kademe, Otizm l. Kademe olarak;  2015–2016 Öğretim yılında eğitim öğretime başlamıştır.</w:t>
      </w:r>
    </w:p>
    <w:p w:rsidR="00612A67" w:rsidRPr="00AF09E4" w:rsidRDefault="00612A67" w:rsidP="00612A67">
      <w:pPr>
        <w:spacing w:after="0" w:line="240" w:lineRule="auto"/>
        <w:ind w:left="360"/>
        <w:jc w:val="both"/>
        <w:rPr>
          <w:rFonts w:ascii="Times New Roman" w:hAnsi="Times New Roman"/>
          <w:sz w:val="24"/>
          <w:szCs w:val="24"/>
        </w:rPr>
      </w:pPr>
    </w:p>
    <w:p w:rsidR="00612A67" w:rsidRDefault="00612A67" w:rsidP="00612A67">
      <w:pPr>
        <w:jc w:val="center"/>
      </w:pPr>
    </w:p>
    <w:sectPr w:rsidR="00612A67" w:rsidSect="005F1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2A67"/>
    <w:rsid w:val="005F1841"/>
    <w:rsid w:val="00612A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6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2018-11-26T11:32:00Z</dcterms:created>
  <dcterms:modified xsi:type="dcterms:W3CDTF">2018-11-26T11:33:00Z</dcterms:modified>
</cp:coreProperties>
</file>